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F8BDD34" w:rsidR="001E41F3" w:rsidRPr="0073298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3298E">
        <w:rPr>
          <w:b/>
          <w:noProof/>
          <w:sz w:val="24"/>
        </w:rPr>
        <w:t>3GPP TSG-</w:t>
      </w:r>
      <w:r w:rsidR="003A6CB6" w:rsidRPr="0073298E">
        <w:rPr>
          <w:b/>
          <w:noProof/>
          <w:sz w:val="24"/>
        </w:rPr>
        <w:t>RAN5</w:t>
      </w:r>
      <w:r w:rsidR="00C66BA2" w:rsidRPr="0073298E">
        <w:rPr>
          <w:b/>
          <w:noProof/>
          <w:sz w:val="24"/>
        </w:rPr>
        <w:t xml:space="preserve"> </w:t>
      </w:r>
      <w:r w:rsidRPr="0073298E">
        <w:rPr>
          <w:b/>
          <w:noProof/>
          <w:sz w:val="24"/>
        </w:rPr>
        <w:t>Meeting #</w:t>
      </w:r>
      <w:r w:rsidR="003A6CB6" w:rsidRPr="0073298E">
        <w:rPr>
          <w:b/>
          <w:noProof/>
          <w:sz w:val="24"/>
        </w:rPr>
        <w:t>9</w:t>
      </w:r>
      <w:r w:rsidR="007158F6" w:rsidRPr="0073298E">
        <w:rPr>
          <w:b/>
          <w:noProof/>
          <w:sz w:val="24"/>
        </w:rPr>
        <w:t>7</w:t>
      </w:r>
      <w:r w:rsidRPr="0073298E">
        <w:rPr>
          <w:b/>
          <w:i/>
          <w:noProof/>
          <w:sz w:val="28"/>
        </w:rPr>
        <w:tab/>
      </w:r>
      <w:r w:rsidR="003A6CB6" w:rsidRPr="0073298E">
        <w:rPr>
          <w:b/>
          <w:i/>
          <w:noProof/>
          <w:sz w:val="28"/>
        </w:rPr>
        <w:t>R5-2</w:t>
      </w:r>
      <w:r w:rsidR="00766358" w:rsidRPr="0073298E">
        <w:rPr>
          <w:b/>
          <w:i/>
          <w:noProof/>
          <w:sz w:val="28"/>
        </w:rPr>
        <w:t>2</w:t>
      </w:r>
      <w:r w:rsidR="0073298E" w:rsidRPr="0073298E">
        <w:rPr>
          <w:b/>
          <w:i/>
          <w:noProof/>
          <w:sz w:val="28"/>
        </w:rPr>
        <w:t>8012</w:t>
      </w:r>
      <w:r w:rsidR="00E3586F" w:rsidRPr="0073298E">
        <w:fldChar w:fldCharType="begin"/>
      </w:r>
      <w:r w:rsidR="00E3586F" w:rsidRPr="0073298E">
        <w:instrText xml:space="preserve"> DOCPROPERTY  Tdoc#  \* MERGEFORMAT </w:instrText>
      </w:r>
      <w:r w:rsidR="00E3586F" w:rsidRPr="0073298E">
        <w:fldChar w:fldCharType="end"/>
      </w:r>
    </w:p>
    <w:p w14:paraId="40E4BD62" w14:textId="77777777" w:rsidR="007158F6" w:rsidRPr="0073298E" w:rsidRDefault="007158F6" w:rsidP="007158F6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 w:rsidRPr="0073298E">
        <w:rPr>
          <w:b/>
          <w:bCs/>
          <w:sz w:val="24"/>
          <w:szCs w:val="24"/>
        </w:rPr>
        <w:t>Toulouse, France, 14</w:t>
      </w:r>
      <w:r w:rsidRPr="0073298E">
        <w:rPr>
          <w:b/>
          <w:bCs/>
          <w:sz w:val="24"/>
          <w:szCs w:val="24"/>
          <w:vertAlign w:val="superscript"/>
        </w:rPr>
        <w:t>th</w:t>
      </w:r>
      <w:r w:rsidRPr="0073298E">
        <w:rPr>
          <w:b/>
          <w:bCs/>
          <w:sz w:val="24"/>
          <w:szCs w:val="24"/>
        </w:rPr>
        <w:t xml:space="preserve"> – 18</w:t>
      </w:r>
      <w:r w:rsidRPr="0073298E">
        <w:rPr>
          <w:b/>
          <w:bCs/>
          <w:sz w:val="24"/>
          <w:szCs w:val="24"/>
          <w:vertAlign w:val="superscript"/>
        </w:rPr>
        <w:t>th</w:t>
      </w:r>
      <w:r w:rsidRPr="0073298E"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3298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Pr="0073298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3298E">
              <w:rPr>
                <w:i/>
                <w:noProof/>
                <w:sz w:val="14"/>
              </w:rPr>
              <w:t>CR-Form-v</w:t>
            </w:r>
            <w:r w:rsidR="008863B9" w:rsidRPr="0073298E">
              <w:rPr>
                <w:i/>
                <w:noProof/>
                <w:sz w:val="14"/>
              </w:rPr>
              <w:t>12.</w:t>
            </w:r>
            <w:r w:rsidR="002D7996" w:rsidRPr="0073298E">
              <w:rPr>
                <w:i/>
                <w:noProof/>
                <w:sz w:val="14"/>
              </w:rPr>
              <w:t>2</w:t>
            </w:r>
          </w:p>
        </w:tc>
      </w:tr>
      <w:tr w:rsidR="001E41F3" w:rsidRPr="0073298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3298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3298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3298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329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298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3298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361EE" w:rsidR="001E41F3" w:rsidRPr="0073298E" w:rsidRDefault="000A55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298E">
              <w:fldChar w:fldCharType="begin"/>
            </w:r>
            <w:r w:rsidRPr="0073298E">
              <w:instrText xml:space="preserve"> DOCPROPERTY  Spec#  \* MERGEFORMAT </w:instrText>
            </w:r>
            <w:r w:rsidRPr="0073298E">
              <w:fldChar w:fldCharType="separate"/>
            </w:r>
            <w:r w:rsidR="003A6CB6" w:rsidRPr="0073298E">
              <w:rPr>
                <w:b/>
                <w:noProof/>
                <w:sz w:val="28"/>
              </w:rPr>
              <w:t>3</w:t>
            </w:r>
            <w:r w:rsidR="000F63F3" w:rsidRPr="0073298E">
              <w:rPr>
                <w:b/>
                <w:noProof/>
                <w:sz w:val="28"/>
              </w:rPr>
              <w:t>8</w:t>
            </w:r>
            <w:r w:rsidR="003A6CB6" w:rsidRPr="0073298E">
              <w:rPr>
                <w:b/>
                <w:noProof/>
                <w:sz w:val="28"/>
              </w:rPr>
              <w:t>.</w:t>
            </w:r>
            <w:r w:rsidR="000F63F3" w:rsidRPr="0073298E">
              <w:rPr>
                <w:b/>
                <w:noProof/>
                <w:sz w:val="28"/>
              </w:rPr>
              <w:t>903</w:t>
            </w:r>
            <w:r w:rsidRPr="0073298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73298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3298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48C096" w:rsidR="001E41F3" w:rsidRPr="0073298E" w:rsidRDefault="00D94847" w:rsidP="00547111">
            <w:pPr>
              <w:pStyle w:val="CRCoverPage"/>
              <w:spacing w:after="0"/>
              <w:rPr>
                <w:noProof/>
              </w:rPr>
            </w:pPr>
            <w:r w:rsidRPr="0073298E">
              <w:rPr>
                <w:b/>
                <w:noProof/>
                <w:sz w:val="28"/>
              </w:rPr>
              <w:t>0436</w:t>
            </w:r>
          </w:p>
        </w:tc>
        <w:tc>
          <w:tcPr>
            <w:tcW w:w="709" w:type="dxa"/>
          </w:tcPr>
          <w:p w14:paraId="09D2C09B" w14:textId="77777777" w:rsidR="001E41F3" w:rsidRPr="0073298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3298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DB8AF" w:rsidR="001E41F3" w:rsidRPr="0073298E" w:rsidRDefault="007329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3298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3298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3298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E28D49" w:rsidR="001E41F3" w:rsidRPr="0073298E" w:rsidRDefault="000A5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3298E">
              <w:fldChar w:fldCharType="begin"/>
            </w:r>
            <w:r w:rsidRPr="0073298E">
              <w:instrText xml:space="preserve"> DOCPROPERTY  Version  \* MERGEFORMAT </w:instrText>
            </w:r>
            <w:r w:rsidRPr="0073298E">
              <w:fldChar w:fldCharType="separate"/>
            </w:r>
            <w:r w:rsidR="003A6CB6" w:rsidRPr="0073298E">
              <w:rPr>
                <w:b/>
                <w:noProof/>
                <w:sz w:val="28"/>
              </w:rPr>
              <w:t>1</w:t>
            </w:r>
            <w:r w:rsidR="00D70DCF" w:rsidRPr="0073298E">
              <w:rPr>
                <w:b/>
                <w:noProof/>
                <w:sz w:val="28"/>
              </w:rPr>
              <w:t>6</w:t>
            </w:r>
            <w:r w:rsidR="003A6CB6" w:rsidRPr="0073298E">
              <w:rPr>
                <w:b/>
                <w:noProof/>
                <w:sz w:val="28"/>
              </w:rPr>
              <w:t>.</w:t>
            </w:r>
            <w:r w:rsidR="00D70DCF" w:rsidRPr="0073298E">
              <w:rPr>
                <w:b/>
                <w:noProof/>
                <w:sz w:val="28"/>
              </w:rPr>
              <w:t>1</w:t>
            </w:r>
            <w:r w:rsidR="000F63F3" w:rsidRPr="0073298E">
              <w:rPr>
                <w:b/>
                <w:noProof/>
                <w:sz w:val="28"/>
              </w:rPr>
              <w:t>3</w:t>
            </w:r>
            <w:r w:rsidR="003A6CB6" w:rsidRPr="0073298E">
              <w:rPr>
                <w:b/>
                <w:noProof/>
                <w:sz w:val="28"/>
              </w:rPr>
              <w:t>.</w:t>
            </w:r>
            <w:r w:rsidR="00D70DCF" w:rsidRPr="0073298E">
              <w:rPr>
                <w:b/>
                <w:noProof/>
                <w:sz w:val="28"/>
              </w:rPr>
              <w:t>0</w:t>
            </w:r>
            <w:r w:rsidRPr="0073298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3298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3298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3298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3298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3298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3298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3298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3298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3298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3298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3298E">
              <w:rPr>
                <w:rFonts w:cs="Arial"/>
                <w:i/>
                <w:noProof/>
              </w:rPr>
              <w:t>on using this form</w:t>
            </w:r>
            <w:r w:rsidR="0051580D" w:rsidRPr="0073298E">
              <w:rPr>
                <w:rFonts w:cs="Arial"/>
                <w:i/>
                <w:noProof/>
              </w:rPr>
              <w:t>: c</w:t>
            </w:r>
            <w:r w:rsidR="00F25D98" w:rsidRPr="0073298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3298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3298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3298E">
              <w:rPr>
                <w:rFonts w:cs="Arial"/>
                <w:i/>
                <w:noProof/>
              </w:rPr>
              <w:t>.</w:t>
            </w:r>
          </w:p>
        </w:tc>
      </w:tr>
      <w:tr w:rsidR="001E41F3" w:rsidRPr="0073298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329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3298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3298E" w14:paraId="0EE45D52" w14:textId="77777777" w:rsidTr="00A7671C">
        <w:tc>
          <w:tcPr>
            <w:tcW w:w="2835" w:type="dxa"/>
          </w:tcPr>
          <w:p w14:paraId="59860FA1" w14:textId="77777777" w:rsidR="00F25D98" w:rsidRPr="0073298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3298E">
              <w:rPr>
                <w:b/>
                <w:i/>
                <w:noProof/>
              </w:rPr>
              <w:t>Proposed change</w:t>
            </w:r>
            <w:r w:rsidR="00A7671C" w:rsidRPr="0073298E">
              <w:rPr>
                <w:b/>
                <w:i/>
                <w:noProof/>
              </w:rPr>
              <w:t xml:space="preserve"> </w:t>
            </w:r>
            <w:r w:rsidRPr="0073298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3298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3298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3298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3298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3298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3298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3298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3298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3298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3298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3298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3298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3298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3298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329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298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3298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298E">
              <w:rPr>
                <w:b/>
                <w:i/>
                <w:noProof/>
              </w:rPr>
              <w:t>Title:</w:t>
            </w:r>
            <w:r w:rsidRPr="0073298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1D92EC" w:rsidR="001E41F3" w:rsidRPr="0073298E" w:rsidRDefault="00534DB0" w:rsidP="00D6447F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73298E">
              <w:rPr>
                <w:noProof/>
              </w:rPr>
              <w:t>New TT analysis for TC 14.</w:t>
            </w:r>
            <w:r w:rsidR="00DF3802" w:rsidRPr="0073298E">
              <w:rPr>
                <w:noProof/>
              </w:rPr>
              <w:t>3</w:t>
            </w:r>
            <w:r w:rsidRPr="0073298E">
              <w:rPr>
                <w:noProof/>
              </w:rPr>
              <w:t>.2</w:t>
            </w:r>
          </w:p>
        </w:tc>
      </w:tr>
      <w:tr w:rsidR="001E41F3" w:rsidRPr="0073298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3298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329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298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3298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298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73298E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73298E">
              <w:t>Rohde &amp; Schwarz</w:t>
            </w:r>
          </w:p>
        </w:tc>
      </w:tr>
      <w:tr w:rsidR="001E41F3" w:rsidRPr="0073298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3298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298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73298E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3298E">
              <w:rPr>
                <w:noProof/>
              </w:rPr>
              <w:t>R5</w:t>
            </w:r>
          </w:p>
        </w:tc>
      </w:tr>
      <w:tr w:rsidR="001E41F3" w:rsidRPr="0073298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3298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329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298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3298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298E">
              <w:rPr>
                <w:b/>
                <w:i/>
                <w:noProof/>
              </w:rPr>
              <w:t>Work item code</w:t>
            </w:r>
            <w:r w:rsidR="0051580D" w:rsidRPr="0073298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030E1" w:rsidR="001E41F3" w:rsidRPr="0073298E" w:rsidRDefault="00D70D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3298E"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3298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3298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3298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9FAE86" w:rsidR="001E41F3" w:rsidRPr="0073298E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73298E">
              <w:t>202</w:t>
            </w:r>
            <w:r w:rsidR="00766358" w:rsidRPr="0073298E">
              <w:t>2</w:t>
            </w:r>
            <w:r w:rsidRPr="0073298E">
              <w:t>-</w:t>
            </w:r>
            <w:r w:rsidR="007158F6" w:rsidRPr="0073298E">
              <w:t>11</w:t>
            </w:r>
            <w:r w:rsidRPr="0073298E">
              <w:t>-</w:t>
            </w:r>
            <w:r w:rsidR="0073298E" w:rsidRPr="0073298E">
              <w:t>17</w:t>
            </w:r>
          </w:p>
        </w:tc>
      </w:tr>
      <w:tr w:rsidR="001E41F3" w:rsidRPr="0073298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3298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329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329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329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329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298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3298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298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73298E" w:rsidRDefault="000A55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3298E">
              <w:fldChar w:fldCharType="begin"/>
            </w:r>
            <w:r w:rsidRPr="0073298E">
              <w:instrText xml:space="preserve"> DOCPROPERTY  Cat  \* MERGEFORMAT </w:instrText>
            </w:r>
            <w:r w:rsidRPr="0073298E">
              <w:fldChar w:fldCharType="separate"/>
            </w:r>
            <w:r w:rsidR="003A6CB6" w:rsidRPr="0073298E">
              <w:rPr>
                <w:b/>
                <w:noProof/>
              </w:rPr>
              <w:t>F</w:t>
            </w:r>
            <w:r w:rsidRPr="0073298E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3298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3298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3298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BD271" w:rsidR="001E41F3" w:rsidRPr="0073298E" w:rsidRDefault="000A55F7">
            <w:pPr>
              <w:pStyle w:val="CRCoverPage"/>
              <w:spacing w:after="0"/>
              <w:ind w:left="100"/>
              <w:rPr>
                <w:noProof/>
              </w:rPr>
            </w:pPr>
            <w:r w:rsidRPr="0073298E">
              <w:fldChar w:fldCharType="begin"/>
            </w:r>
            <w:r w:rsidRPr="0073298E">
              <w:instrText xml:space="preserve"> DOCPROPERTY  Release  \* MERGEFORMAT </w:instrText>
            </w:r>
            <w:r w:rsidRPr="0073298E">
              <w:fldChar w:fldCharType="separate"/>
            </w:r>
            <w:r w:rsidR="003A6CB6" w:rsidRPr="0073298E">
              <w:rPr>
                <w:noProof/>
              </w:rPr>
              <w:t>Rel-1</w:t>
            </w:r>
            <w:r w:rsidRPr="0073298E">
              <w:rPr>
                <w:noProof/>
              </w:rPr>
              <w:fldChar w:fldCharType="end"/>
            </w:r>
            <w:r w:rsidR="00D70DCF" w:rsidRPr="0073298E">
              <w:rPr>
                <w:noProof/>
              </w:rPr>
              <w:t>6</w:t>
            </w:r>
          </w:p>
        </w:tc>
      </w:tr>
      <w:tr w:rsidR="001E41F3" w:rsidRPr="0073298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3298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3298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3298E">
              <w:rPr>
                <w:i/>
                <w:noProof/>
                <w:sz w:val="18"/>
              </w:rPr>
              <w:t xml:space="preserve">Use </w:t>
            </w:r>
            <w:r w:rsidRPr="0073298E">
              <w:rPr>
                <w:i/>
                <w:noProof/>
                <w:sz w:val="18"/>
                <w:u w:val="single"/>
              </w:rPr>
              <w:t>one</w:t>
            </w:r>
            <w:r w:rsidRPr="0073298E">
              <w:rPr>
                <w:i/>
                <w:noProof/>
                <w:sz w:val="18"/>
              </w:rPr>
              <w:t xml:space="preserve"> of the following categories:</w:t>
            </w:r>
            <w:r w:rsidRPr="0073298E">
              <w:rPr>
                <w:b/>
                <w:i/>
                <w:noProof/>
                <w:sz w:val="18"/>
              </w:rPr>
              <w:br/>
              <w:t>F</w:t>
            </w:r>
            <w:r w:rsidRPr="0073298E">
              <w:rPr>
                <w:i/>
                <w:noProof/>
                <w:sz w:val="18"/>
              </w:rPr>
              <w:t xml:space="preserve">  (correction)</w:t>
            </w:r>
            <w:r w:rsidRPr="0073298E">
              <w:rPr>
                <w:i/>
                <w:noProof/>
                <w:sz w:val="18"/>
              </w:rPr>
              <w:br/>
            </w:r>
            <w:r w:rsidRPr="0073298E">
              <w:rPr>
                <w:b/>
                <w:i/>
                <w:noProof/>
                <w:sz w:val="18"/>
              </w:rPr>
              <w:t>A</w:t>
            </w:r>
            <w:r w:rsidRPr="0073298E">
              <w:rPr>
                <w:i/>
                <w:noProof/>
                <w:sz w:val="18"/>
              </w:rPr>
              <w:t xml:space="preserve">  (</w:t>
            </w:r>
            <w:r w:rsidR="00DE34CF" w:rsidRPr="0073298E">
              <w:rPr>
                <w:i/>
                <w:noProof/>
                <w:sz w:val="18"/>
              </w:rPr>
              <w:t xml:space="preserve">mirror </w:t>
            </w:r>
            <w:r w:rsidRPr="0073298E">
              <w:rPr>
                <w:i/>
                <w:noProof/>
                <w:sz w:val="18"/>
              </w:rPr>
              <w:t>correspond</w:t>
            </w:r>
            <w:r w:rsidR="00DE34CF" w:rsidRPr="0073298E">
              <w:rPr>
                <w:i/>
                <w:noProof/>
                <w:sz w:val="18"/>
              </w:rPr>
              <w:t xml:space="preserve">ing </w:t>
            </w:r>
            <w:r w:rsidRPr="0073298E">
              <w:rPr>
                <w:i/>
                <w:noProof/>
                <w:sz w:val="18"/>
              </w:rPr>
              <w:t xml:space="preserve">to a </w:t>
            </w:r>
            <w:r w:rsidR="00DE34CF" w:rsidRPr="0073298E">
              <w:rPr>
                <w:i/>
                <w:noProof/>
                <w:sz w:val="18"/>
              </w:rPr>
              <w:t xml:space="preserve">change </w:t>
            </w:r>
            <w:r w:rsidRPr="0073298E">
              <w:rPr>
                <w:i/>
                <w:noProof/>
                <w:sz w:val="18"/>
              </w:rPr>
              <w:t xml:space="preserve">in an earlier </w:t>
            </w:r>
            <w:r w:rsidR="00665C47" w:rsidRPr="0073298E">
              <w:rPr>
                <w:i/>
                <w:noProof/>
                <w:sz w:val="18"/>
              </w:rPr>
              <w:tab/>
            </w:r>
            <w:r w:rsidR="00665C47" w:rsidRPr="0073298E">
              <w:rPr>
                <w:i/>
                <w:noProof/>
                <w:sz w:val="18"/>
              </w:rPr>
              <w:tab/>
            </w:r>
            <w:r w:rsidR="00665C47" w:rsidRPr="0073298E">
              <w:rPr>
                <w:i/>
                <w:noProof/>
                <w:sz w:val="18"/>
              </w:rPr>
              <w:tab/>
            </w:r>
            <w:r w:rsidR="00665C47" w:rsidRPr="0073298E">
              <w:rPr>
                <w:i/>
                <w:noProof/>
                <w:sz w:val="18"/>
              </w:rPr>
              <w:tab/>
            </w:r>
            <w:r w:rsidR="00665C47" w:rsidRPr="0073298E">
              <w:rPr>
                <w:i/>
                <w:noProof/>
                <w:sz w:val="18"/>
              </w:rPr>
              <w:tab/>
            </w:r>
            <w:r w:rsidR="00665C47" w:rsidRPr="0073298E">
              <w:rPr>
                <w:i/>
                <w:noProof/>
                <w:sz w:val="18"/>
              </w:rPr>
              <w:tab/>
            </w:r>
            <w:r w:rsidR="00665C47" w:rsidRPr="0073298E">
              <w:rPr>
                <w:i/>
                <w:noProof/>
                <w:sz w:val="18"/>
              </w:rPr>
              <w:tab/>
            </w:r>
            <w:r w:rsidR="00665C47" w:rsidRPr="0073298E">
              <w:rPr>
                <w:i/>
                <w:noProof/>
                <w:sz w:val="18"/>
              </w:rPr>
              <w:tab/>
            </w:r>
            <w:r w:rsidR="00665C47" w:rsidRPr="0073298E">
              <w:rPr>
                <w:i/>
                <w:noProof/>
                <w:sz w:val="18"/>
              </w:rPr>
              <w:tab/>
            </w:r>
            <w:r w:rsidR="00665C47" w:rsidRPr="0073298E">
              <w:rPr>
                <w:i/>
                <w:noProof/>
                <w:sz w:val="18"/>
              </w:rPr>
              <w:tab/>
            </w:r>
            <w:r w:rsidR="00665C47" w:rsidRPr="0073298E">
              <w:rPr>
                <w:i/>
                <w:noProof/>
                <w:sz w:val="18"/>
              </w:rPr>
              <w:tab/>
            </w:r>
            <w:r w:rsidR="00665C47" w:rsidRPr="0073298E">
              <w:rPr>
                <w:i/>
                <w:noProof/>
                <w:sz w:val="18"/>
              </w:rPr>
              <w:tab/>
            </w:r>
            <w:r w:rsidR="00665C47" w:rsidRPr="0073298E">
              <w:rPr>
                <w:i/>
                <w:noProof/>
                <w:sz w:val="18"/>
              </w:rPr>
              <w:tab/>
            </w:r>
            <w:r w:rsidRPr="0073298E">
              <w:rPr>
                <w:i/>
                <w:noProof/>
                <w:sz w:val="18"/>
              </w:rPr>
              <w:t>release)</w:t>
            </w:r>
            <w:r w:rsidRPr="0073298E">
              <w:rPr>
                <w:i/>
                <w:noProof/>
                <w:sz w:val="18"/>
              </w:rPr>
              <w:br/>
            </w:r>
            <w:r w:rsidRPr="0073298E">
              <w:rPr>
                <w:b/>
                <w:i/>
                <w:noProof/>
                <w:sz w:val="18"/>
              </w:rPr>
              <w:t>B</w:t>
            </w:r>
            <w:r w:rsidRPr="0073298E">
              <w:rPr>
                <w:i/>
                <w:noProof/>
                <w:sz w:val="18"/>
              </w:rPr>
              <w:t xml:space="preserve">  (addition of feature), </w:t>
            </w:r>
            <w:r w:rsidRPr="0073298E">
              <w:rPr>
                <w:i/>
                <w:noProof/>
                <w:sz w:val="18"/>
              </w:rPr>
              <w:br/>
            </w:r>
            <w:r w:rsidRPr="0073298E">
              <w:rPr>
                <w:b/>
                <w:i/>
                <w:noProof/>
                <w:sz w:val="18"/>
              </w:rPr>
              <w:t>C</w:t>
            </w:r>
            <w:r w:rsidRPr="0073298E">
              <w:rPr>
                <w:i/>
                <w:noProof/>
                <w:sz w:val="18"/>
              </w:rPr>
              <w:t xml:space="preserve">  (functional modification of feature)</w:t>
            </w:r>
            <w:r w:rsidRPr="0073298E">
              <w:rPr>
                <w:i/>
                <w:noProof/>
                <w:sz w:val="18"/>
              </w:rPr>
              <w:br/>
            </w:r>
            <w:r w:rsidRPr="0073298E">
              <w:rPr>
                <w:b/>
                <w:i/>
                <w:noProof/>
                <w:sz w:val="18"/>
              </w:rPr>
              <w:t>D</w:t>
            </w:r>
            <w:r w:rsidRPr="0073298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3298E" w:rsidRDefault="001E41F3">
            <w:pPr>
              <w:pStyle w:val="CRCoverPage"/>
              <w:rPr>
                <w:noProof/>
              </w:rPr>
            </w:pPr>
            <w:r w:rsidRPr="0073298E">
              <w:rPr>
                <w:noProof/>
                <w:sz w:val="18"/>
              </w:rPr>
              <w:t>Detailed explanations of the above categories can</w:t>
            </w:r>
            <w:r w:rsidRPr="0073298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3298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3298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3298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3298E">
              <w:rPr>
                <w:i/>
                <w:noProof/>
                <w:sz w:val="18"/>
              </w:rPr>
              <w:t xml:space="preserve">Use </w:t>
            </w:r>
            <w:r w:rsidRPr="0073298E">
              <w:rPr>
                <w:i/>
                <w:noProof/>
                <w:sz w:val="18"/>
                <w:u w:val="single"/>
              </w:rPr>
              <w:t>one</w:t>
            </w:r>
            <w:r w:rsidRPr="0073298E">
              <w:rPr>
                <w:i/>
                <w:noProof/>
                <w:sz w:val="18"/>
              </w:rPr>
              <w:t xml:space="preserve"> of the following releases:</w:t>
            </w:r>
            <w:r w:rsidRPr="0073298E">
              <w:rPr>
                <w:i/>
                <w:noProof/>
                <w:sz w:val="18"/>
              </w:rPr>
              <w:br/>
              <w:t>Rel-8</w:t>
            </w:r>
            <w:r w:rsidRPr="0073298E">
              <w:rPr>
                <w:i/>
                <w:noProof/>
                <w:sz w:val="18"/>
              </w:rPr>
              <w:tab/>
              <w:t>(Release 8)</w:t>
            </w:r>
            <w:r w:rsidR="007C2097" w:rsidRPr="0073298E">
              <w:rPr>
                <w:i/>
                <w:noProof/>
                <w:sz w:val="18"/>
              </w:rPr>
              <w:br/>
              <w:t>Rel-9</w:t>
            </w:r>
            <w:r w:rsidR="007C2097" w:rsidRPr="0073298E">
              <w:rPr>
                <w:i/>
                <w:noProof/>
                <w:sz w:val="18"/>
              </w:rPr>
              <w:tab/>
              <w:t>(Release 9)</w:t>
            </w:r>
            <w:r w:rsidR="009777D9" w:rsidRPr="0073298E">
              <w:rPr>
                <w:i/>
                <w:noProof/>
                <w:sz w:val="18"/>
              </w:rPr>
              <w:br/>
              <w:t>Rel-10</w:t>
            </w:r>
            <w:r w:rsidR="009777D9" w:rsidRPr="0073298E">
              <w:rPr>
                <w:i/>
                <w:noProof/>
                <w:sz w:val="18"/>
              </w:rPr>
              <w:tab/>
              <w:t>(Release 10)</w:t>
            </w:r>
            <w:r w:rsidR="000C038A" w:rsidRPr="0073298E">
              <w:rPr>
                <w:i/>
                <w:noProof/>
                <w:sz w:val="18"/>
              </w:rPr>
              <w:br/>
              <w:t>Rel-11</w:t>
            </w:r>
            <w:r w:rsidR="000C038A" w:rsidRPr="0073298E">
              <w:rPr>
                <w:i/>
                <w:noProof/>
                <w:sz w:val="18"/>
              </w:rPr>
              <w:tab/>
              <w:t>(Release 11)</w:t>
            </w:r>
            <w:r w:rsidR="000C038A" w:rsidRPr="0073298E">
              <w:rPr>
                <w:i/>
                <w:noProof/>
                <w:sz w:val="18"/>
              </w:rPr>
              <w:br/>
            </w:r>
            <w:r w:rsidR="002E472E" w:rsidRPr="0073298E">
              <w:rPr>
                <w:i/>
                <w:noProof/>
                <w:sz w:val="18"/>
              </w:rPr>
              <w:t>…</w:t>
            </w:r>
            <w:r w:rsidR="00E34898" w:rsidRPr="0073298E">
              <w:rPr>
                <w:i/>
                <w:noProof/>
                <w:sz w:val="18"/>
              </w:rPr>
              <w:br/>
              <w:t>Rel-16</w:t>
            </w:r>
            <w:r w:rsidR="00E34898" w:rsidRPr="0073298E">
              <w:rPr>
                <w:i/>
                <w:noProof/>
                <w:sz w:val="18"/>
              </w:rPr>
              <w:tab/>
              <w:t>(Release 16)</w:t>
            </w:r>
            <w:r w:rsidR="002E472E" w:rsidRPr="0073298E">
              <w:rPr>
                <w:i/>
                <w:noProof/>
                <w:sz w:val="18"/>
              </w:rPr>
              <w:br/>
              <w:t>Rel-17</w:t>
            </w:r>
            <w:r w:rsidR="002E472E" w:rsidRPr="0073298E">
              <w:rPr>
                <w:i/>
                <w:noProof/>
                <w:sz w:val="18"/>
              </w:rPr>
              <w:tab/>
              <w:t>(Release 17)</w:t>
            </w:r>
            <w:r w:rsidR="002E472E" w:rsidRPr="0073298E">
              <w:rPr>
                <w:i/>
                <w:noProof/>
                <w:sz w:val="18"/>
              </w:rPr>
              <w:br/>
              <w:t>Rel-18</w:t>
            </w:r>
            <w:r w:rsidR="002E472E" w:rsidRPr="0073298E">
              <w:rPr>
                <w:i/>
                <w:noProof/>
                <w:sz w:val="18"/>
              </w:rPr>
              <w:tab/>
              <w:t>(Release 18)</w:t>
            </w:r>
            <w:r w:rsidR="002D7996" w:rsidRPr="0073298E">
              <w:rPr>
                <w:i/>
                <w:noProof/>
                <w:sz w:val="18"/>
              </w:rPr>
              <w:t xml:space="preserve"> </w:t>
            </w:r>
            <w:r w:rsidR="002D7996" w:rsidRPr="0073298E">
              <w:rPr>
                <w:i/>
                <w:noProof/>
                <w:sz w:val="18"/>
              </w:rPr>
              <w:br/>
              <w:t>Rel-19</w:t>
            </w:r>
            <w:r w:rsidR="002D7996" w:rsidRPr="0073298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73298E" w14:paraId="7FBEB8E7" w14:textId="77777777" w:rsidTr="00547111">
        <w:tc>
          <w:tcPr>
            <w:tcW w:w="1843" w:type="dxa"/>
          </w:tcPr>
          <w:p w14:paraId="44A3A604" w14:textId="77777777" w:rsidR="001E41F3" w:rsidRPr="0073298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329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29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3298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3298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E91E18" w:rsidR="001E41F3" w:rsidRPr="0073298E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 w:rsidRPr="0073298E">
              <w:rPr>
                <w:noProof/>
              </w:rPr>
              <w:t>The TT analysis for 14.</w:t>
            </w:r>
            <w:r w:rsidR="00DF3802" w:rsidRPr="0073298E">
              <w:rPr>
                <w:noProof/>
              </w:rPr>
              <w:t>3</w:t>
            </w:r>
            <w:r w:rsidRPr="0073298E">
              <w:rPr>
                <w:noProof/>
              </w:rPr>
              <w:t>.</w:t>
            </w:r>
            <w:r w:rsidR="00534DB0" w:rsidRPr="0073298E">
              <w:rPr>
                <w:noProof/>
              </w:rPr>
              <w:t>2</w:t>
            </w:r>
            <w:r w:rsidRPr="0073298E">
              <w:rPr>
                <w:noProof/>
              </w:rPr>
              <w:t xml:space="preserve"> is </w:t>
            </w:r>
            <w:r w:rsidR="00534DB0" w:rsidRPr="0073298E">
              <w:rPr>
                <w:noProof/>
              </w:rPr>
              <w:t>pending</w:t>
            </w:r>
          </w:p>
        </w:tc>
      </w:tr>
      <w:tr w:rsidR="001E41F3" w:rsidRPr="007329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3298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329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29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3298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3298E">
              <w:rPr>
                <w:b/>
                <w:i/>
                <w:noProof/>
              </w:rPr>
              <w:t>Summary of change</w:t>
            </w:r>
            <w:r w:rsidR="0051580D" w:rsidRPr="0073298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CA10CC" w14:textId="0625D63A" w:rsidR="001E41F3" w:rsidRPr="0073298E" w:rsidRDefault="00534DB0">
            <w:pPr>
              <w:pStyle w:val="CRCoverPage"/>
              <w:spacing w:after="0"/>
              <w:ind w:left="100"/>
              <w:rPr>
                <w:noProof/>
              </w:rPr>
            </w:pPr>
            <w:r w:rsidRPr="0073298E">
              <w:rPr>
                <w:noProof/>
              </w:rPr>
              <w:t>Provided new TT analysis for 14.2.2</w:t>
            </w:r>
          </w:p>
          <w:p w14:paraId="31C656EC" w14:textId="11D7DA83" w:rsidR="00D6447F" w:rsidRPr="0073298E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 w:rsidRPr="0073298E">
              <w:rPr>
                <w:noProof/>
              </w:rPr>
              <w:t xml:space="preserve">The TT analysis information has been updated on section 9. </w:t>
            </w:r>
          </w:p>
        </w:tc>
      </w:tr>
      <w:tr w:rsidR="001E41F3" w:rsidRPr="007329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3298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329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29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3298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3298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49B78" w:rsidR="001E41F3" w:rsidRPr="0073298E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 w:rsidRPr="0073298E">
              <w:rPr>
                <w:noProof/>
              </w:rPr>
              <w:t>The test case cannot be completed</w:t>
            </w:r>
          </w:p>
        </w:tc>
      </w:tr>
      <w:tr w:rsidR="001E41F3" w:rsidRPr="0073298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3298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329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29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3298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3298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85A7C" w:rsidR="001E41F3" w:rsidRPr="0073298E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 w:rsidRPr="0073298E">
              <w:rPr>
                <w:noProof/>
              </w:rPr>
              <w:t>9</w:t>
            </w:r>
          </w:p>
        </w:tc>
      </w:tr>
      <w:tr w:rsidR="001E41F3" w:rsidRPr="007329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3298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329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29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3298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3298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298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3298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298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3298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3298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329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3298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3298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3298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73298E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298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3298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3298E">
              <w:rPr>
                <w:noProof/>
              </w:rPr>
              <w:t xml:space="preserve"> Other core specifications</w:t>
            </w:r>
            <w:r w:rsidRPr="0073298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3298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3298E">
              <w:rPr>
                <w:noProof/>
              </w:rPr>
              <w:t xml:space="preserve">TS/TR ... CR ... </w:t>
            </w:r>
          </w:p>
        </w:tc>
      </w:tr>
      <w:tr w:rsidR="001E41F3" w:rsidRPr="007329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3298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3298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3298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73298E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298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3298E" w:rsidRDefault="001E41F3">
            <w:pPr>
              <w:pStyle w:val="CRCoverPage"/>
              <w:spacing w:after="0"/>
              <w:rPr>
                <w:noProof/>
              </w:rPr>
            </w:pPr>
            <w:r w:rsidRPr="0073298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3298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3298E">
              <w:rPr>
                <w:noProof/>
              </w:rPr>
              <w:t xml:space="preserve">TS/TR ... CR ... </w:t>
            </w:r>
          </w:p>
        </w:tc>
      </w:tr>
      <w:tr w:rsidR="001E41F3" w:rsidRPr="007329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3298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3298E">
              <w:rPr>
                <w:b/>
                <w:i/>
                <w:noProof/>
              </w:rPr>
              <w:t xml:space="preserve">(show </w:t>
            </w:r>
            <w:r w:rsidR="00592D74" w:rsidRPr="0073298E">
              <w:rPr>
                <w:b/>
                <w:i/>
                <w:noProof/>
              </w:rPr>
              <w:t xml:space="preserve">related </w:t>
            </w:r>
            <w:r w:rsidRPr="0073298E">
              <w:rPr>
                <w:b/>
                <w:i/>
                <w:noProof/>
              </w:rPr>
              <w:t>CR</w:t>
            </w:r>
            <w:r w:rsidR="00592D74" w:rsidRPr="0073298E">
              <w:rPr>
                <w:b/>
                <w:i/>
                <w:noProof/>
              </w:rPr>
              <w:t>s</w:t>
            </w:r>
            <w:r w:rsidRPr="0073298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3298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73298E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298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3298E" w:rsidRDefault="001E41F3">
            <w:pPr>
              <w:pStyle w:val="CRCoverPage"/>
              <w:spacing w:after="0"/>
              <w:rPr>
                <w:noProof/>
              </w:rPr>
            </w:pPr>
            <w:r w:rsidRPr="0073298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3298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3298E">
              <w:rPr>
                <w:noProof/>
              </w:rPr>
              <w:t>TS</w:t>
            </w:r>
            <w:r w:rsidR="000A6394" w:rsidRPr="0073298E">
              <w:rPr>
                <w:noProof/>
              </w:rPr>
              <w:t xml:space="preserve">/TR ... CR ... </w:t>
            </w:r>
          </w:p>
        </w:tc>
      </w:tr>
      <w:tr w:rsidR="001E41F3" w:rsidRPr="007329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3298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3298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329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3298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3298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A235C" w14:textId="77777777" w:rsidR="001E41F3" w:rsidRPr="0073298E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 w:rsidRPr="0073298E">
              <w:rPr>
                <w:noProof/>
              </w:rPr>
              <w:t>Note for the editor: Please add “37.571-1 14.</w:t>
            </w:r>
            <w:r w:rsidR="00DF3802" w:rsidRPr="0073298E">
              <w:rPr>
                <w:noProof/>
              </w:rPr>
              <w:t>3</w:t>
            </w:r>
            <w:r w:rsidRPr="0073298E">
              <w:rPr>
                <w:noProof/>
              </w:rPr>
              <w:t>.</w:t>
            </w:r>
            <w:r w:rsidR="00534DB0" w:rsidRPr="0073298E">
              <w:rPr>
                <w:noProof/>
              </w:rPr>
              <w:t>2</w:t>
            </w:r>
            <w:r w:rsidRPr="0073298E">
              <w:rPr>
                <w:noProof/>
              </w:rPr>
              <w:t xml:space="preserve"> TT.zip”</w:t>
            </w:r>
            <w:r w:rsidR="00534DB0" w:rsidRPr="0073298E">
              <w:rPr>
                <w:noProof/>
              </w:rPr>
              <w:t xml:space="preserve"> to the attachments to TR 38.903</w:t>
            </w:r>
          </w:p>
          <w:p w14:paraId="5B461A05" w14:textId="77777777" w:rsidR="001649BA" w:rsidRPr="0073298E" w:rsidRDefault="001649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2B612A87" w:rsidR="001649BA" w:rsidRPr="0073298E" w:rsidRDefault="001649BA">
            <w:pPr>
              <w:pStyle w:val="CRCoverPage"/>
              <w:spacing w:after="0"/>
              <w:ind w:left="100"/>
              <w:rPr>
                <w:noProof/>
              </w:rPr>
            </w:pPr>
            <w:r w:rsidRPr="0073298E">
              <w:rPr>
                <w:noProof/>
              </w:rPr>
              <w:t>Depends on R4-2218084</w:t>
            </w:r>
          </w:p>
        </w:tc>
      </w:tr>
      <w:tr w:rsidR="008863B9" w:rsidRPr="0073298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3298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3298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329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3298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3298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98303A" w:rsidR="008863B9" w:rsidRPr="0073298E" w:rsidRDefault="00F466CE">
            <w:pPr>
              <w:pStyle w:val="CRCoverPage"/>
              <w:spacing w:after="0"/>
              <w:ind w:left="100"/>
              <w:rPr>
                <w:noProof/>
              </w:rPr>
            </w:pPr>
            <w:r w:rsidRPr="0073298E">
              <w:rPr>
                <w:noProof/>
              </w:rPr>
              <w:t>R1: alignment to R4-2218084</w:t>
            </w:r>
          </w:p>
        </w:tc>
      </w:tr>
    </w:tbl>
    <w:p w14:paraId="17759814" w14:textId="77777777" w:rsidR="001E41F3" w:rsidRPr="0073298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3298E" w:rsidRDefault="001E41F3">
      <w:pPr>
        <w:rPr>
          <w:noProof/>
        </w:rPr>
        <w:sectPr w:rsidR="001E41F3" w:rsidRPr="0073298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3115" w14:textId="3BDD38B6" w:rsidR="00D6447F" w:rsidRPr="0073298E" w:rsidRDefault="00534DB0" w:rsidP="00715C4E">
      <w:pPr>
        <w:keepNext/>
        <w:keepLines/>
        <w:spacing w:before="240"/>
        <w:ind w:left="1134" w:hanging="1134"/>
        <w:outlineLvl w:val="0"/>
        <w:rPr>
          <w:noProof/>
          <w:color w:val="FF0000"/>
          <w:sz w:val="28"/>
        </w:rPr>
      </w:pPr>
      <w:r w:rsidRPr="0073298E">
        <w:rPr>
          <w:noProof/>
          <w:color w:val="FF0000"/>
          <w:sz w:val="28"/>
        </w:rPr>
        <w:lastRenderedPageBreak/>
        <w:t>Note for the editor: Please add “37.571-1 14.</w:t>
      </w:r>
      <w:r w:rsidR="00DF3802" w:rsidRPr="0073298E">
        <w:rPr>
          <w:noProof/>
          <w:color w:val="FF0000"/>
          <w:sz w:val="28"/>
        </w:rPr>
        <w:t>3</w:t>
      </w:r>
      <w:r w:rsidRPr="0073298E">
        <w:rPr>
          <w:noProof/>
          <w:color w:val="FF0000"/>
          <w:sz w:val="28"/>
        </w:rPr>
        <w:t>.2 TT.zip” to the attachments to TR 38.903</w:t>
      </w:r>
    </w:p>
    <w:p w14:paraId="795ED1E5" w14:textId="452300B0" w:rsidR="00715C4E" w:rsidRPr="0073298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73298E">
        <w:rPr>
          <w:rFonts w:ascii="Arial" w:hAnsi="Arial"/>
          <w:b/>
          <w:color w:val="0000FF"/>
          <w:sz w:val="36"/>
        </w:rPr>
        <w:t>&lt; Unchanged sections omitted &gt;</w:t>
      </w:r>
    </w:p>
    <w:p w14:paraId="77EEC316" w14:textId="77777777" w:rsidR="00D6447F" w:rsidRPr="0073298E" w:rsidRDefault="00D6447F" w:rsidP="00D6447F">
      <w:pPr>
        <w:pStyle w:val="Heading1"/>
        <w:rPr>
          <w:lang w:eastAsia="zh-CN"/>
        </w:rPr>
      </w:pPr>
      <w:bookmarkStart w:id="2" w:name="_Toc114990051"/>
      <w:r w:rsidRPr="0073298E">
        <w:rPr>
          <w:rFonts w:hint="eastAsia"/>
          <w:lang w:eastAsia="zh-CN"/>
        </w:rPr>
        <w:t>9</w:t>
      </w:r>
      <w:r w:rsidRPr="0073298E">
        <w:tab/>
        <w:t xml:space="preserve">Grouping of test cases defined in TS </w:t>
      </w:r>
      <w:r w:rsidRPr="0073298E">
        <w:rPr>
          <w:rFonts w:hint="eastAsia"/>
          <w:lang w:eastAsia="zh-CN"/>
        </w:rPr>
        <w:t>37.571-1</w:t>
      </w:r>
      <w:bookmarkEnd w:id="2"/>
    </w:p>
    <w:p w14:paraId="1DBF16FC" w14:textId="312BE660" w:rsidR="00D6447F" w:rsidRPr="0073298E" w:rsidRDefault="00D6447F" w:rsidP="00D6447F">
      <w:pPr>
        <w:pStyle w:val="TH"/>
        <w:rPr>
          <w:lang w:eastAsia="zh-CN"/>
        </w:rPr>
      </w:pPr>
      <w:r w:rsidRPr="0073298E">
        <w:t xml:space="preserve">Table 8-1: Grouping of </w:t>
      </w:r>
      <w:r w:rsidRPr="0073298E">
        <w:rPr>
          <w:rFonts w:hint="eastAsia"/>
          <w:lang w:eastAsia="zh-CN"/>
        </w:rPr>
        <w:t>positioning</w:t>
      </w:r>
      <w:r w:rsidRPr="0073298E">
        <w:t xml:space="preserve"> test cases defined in TS </w:t>
      </w:r>
      <w:r w:rsidRPr="0073298E"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D6447F" w:rsidRPr="0073298E" w14:paraId="4A07A88B" w14:textId="77777777" w:rsidTr="000B0D98">
        <w:tc>
          <w:tcPr>
            <w:tcW w:w="2968" w:type="dxa"/>
          </w:tcPr>
          <w:p w14:paraId="46E17BEA" w14:textId="77777777" w:rsidR="00D6447F" w:rsidRPr="0073298E" w:rsidRDefault="00D6447F" w:rsidP="000B0D98">
            <w:pPr>
              <w:pStyle w:val="TAH"/>
            </w:pPr>
            <w:r w:rsidRPr="0073298E">
              <w:t>Group</w:t>
            </w:r>
          </w:p>
        </w:tc>
        <w:tc>
          <w:tcPr>
            <w:tcW w:w="1111" w:type="dxa"/>
          </w:tcPr>
          <w:p w14:paraId="535BACF4" w14:textId="77777777" w:rsidR="00D6447F" w:rsidRPr="0073298E" w:rsidRDefault="00D6447F" w:rsidP="000B0D98">
            <w:pPr>
              <w:pStyle w:val="TAH"/>
            </w:pPr>
            <w:r w:rsidRPr="0073298E">
              <w:t>Test Case Numbers</w:t>
            </w:r>
          </w:p>
        </w:tc>
        <w:tc>
          <w:tcPr>
            <w:tcW w:w="3234" w:type="dxa"/>
          </w:tcPr>
          <w:p w14:paraId="7F06EA86" w14:textId="77777777" w:rsidR="00D6447F" w:rsidRPr="0073298E" w:rsidRDefault="00D6447F" w:rsidP="000B0D98">
            <w:pPr>
              <w:pStyle w:val="TAH"/>
            </w:pPr>
            <w:r w:rsidRPr="0073298E">
              <w:t>.zip file name</w:t>
            </w:r>
          </w:p>
        </w:tc>
        <w:tc>
          <w:tcPr>
            <w:tcW w:w="1986" w:type="dxa"/>
          </w:tcPr>
          <w:p w14:paraId="4760075F" w14:textId="77777777" w:rsidR="00D6447F" w:rsidRPr="0073298E" w:rsidRDefault="00D6447F" w:rsidP="000B0D98">
            <w:pPr>
              <w:pStyle w:val="TAH"/>
            </w:pPr>
            <w:r w:rsidRPr="0073298E">
              <w:t>Comments</w:t>
            </w:r>
          </w:p>
        </w:tc>
      </w:tr>
      <w:tr w:rsidR="00D6447F" w:rsidRPr="0073298E" w14:paraId="2C6F8458" w14:textId="77777777" w:rsidTr="000B0D98">
        <w:tc>
          <w:tcPr>
            <w:tcW w:w="2968" w:type="dxa"/>
          </w:tcPr>
          <w:p w14:paraId="22D9BEF4" w14:textId="7C31C1F2" w:rsidR="00D6447F" w:rsidRPr="0073298E" w:rsidRDefault="00D6447F" w:rsidP="000B0D98">
            <w:pPr>
              <w:pStyle w:val="TAL"/>
            </w:pPr>
            <w:r w:rsidRPr="0073298E">
              <w:t>FFS</w:t>
            </w:r>
          </w:p>
        </w:tc>
        <w:tc>
          <w:tcPr>
            <w:tcW w:w="1111" w:type="dxa"/>
          </w:tcPr>
          <w:p w14:paraId="167F640B" w14:textId="1BEA4F49" w:rsidR="00D6447F" w:rsidRPr="0073298E" w:rsidRDefault="00D6447F" w:rsidP="000B0D98">
            <w:pPr>
              <w:pStyle w:val="TAL"/>
            </w:pPr>
          </w:p>
        </w:tc>
        <w:tc>
          <w:tcPr>
            <w:tcW w:w="3234" w:type="dxa"/>
          </w:tcPr>
          <w:p w14:paraId="302DC5D3" w14:textId="1444C093" w:rsidR="00D6447F" w:rsidRPr="0073298E" w:rsidRDefault="00D6447F" w:rsidP="000B0D98">
            <w:pPr>
              <w:pStyle w:val="TAL"/>
            </w:pPr>
          </w:p>
        </w:tc>
        <w:tc>
          <w:tcPr>
            <w:tcW w:w="1986" w:type="dxa"/>
          </w:tcPr>
          <w:p w14:paraId="670B0299" w14:textId="07A46354" w:rsidR="00D6447F" w:rsidRPr="0073298E" w:rsidRDefault="00D6447F" w:rsidP="000B0D98">
            <w:pPr>
              <w:pStyle w:val="TAL"/>
            </w:pPr>
          </w:p>
        </w:tc>
      </w:tr>
      <w:tr w:rsidR="00534DB0" w:rsidRPr="0073298E" w14:paraId="60FD471C" w14:textId="77777777" w:rsidTr="000B0D98">
        <w:trPr>
          <w:ins w:id="3" w:author="Cardalda-Garcia Adrian 1CD2" w:date="2022-10-21T13:56:00Z"/>
        </w:trPr>
        <w:tc>
          <w:tcPr>
            <w:tcW w:w="2968" w:type="dxa"/>
          </w:tcPr>
          <w:p w14:paraId="35E74E64" w14:textId="6F881415" w:rsidR="00534DB0" w:rsidRPr="0073298E" w:rsidRDefault="00534DB0" w:rsidP="000B0D98">
            <w:pPr>
              <w:pStyle w:val="TAL"/>
              <w:rPr>
                <w:ins w:id="4" w:author="Cardalda-Garcia Adrian 1CD2" w:date="2022-10-21T13:56:00Z"/>
              </w:rPr>
            </w:pPr>
            <w:ins w:id="5" w:author="Cardalda-Garcia Adrian 1CD2" w:date="2022-10-21T13:56:00Z">
              <w:r w:rsidRPr="0073298E">
                <w:t>RSTD_</w:t>
              </w:r>
            </w:ins>
            <w:ins w:id="6" w:author="Cardalda-Garcia Adrian 1CD2" w:date="2022-10-21T14:36:00Z">
              <w:r w:rsidR="00DF3802" w:rsidRPr="0073298E">
                <w:t>accuracy</w:t>
              </w:r>
            </w:ins>
            <w:ins w:id="7" w:author="Cardalda-Garcia Adrian 1CD2" w:date="2022-10-21T13:56:00Z">
              <w:r w:rsidRPr="0073298E">
                <w:t>_2</w:t>
              </w:r>
            </w:ins>
          </w:p>
        </w:tc>
        <w:tc>
          <w:tcPr>
            <w:tcW w:w="1111" w:type="dxa"/>
          </w:tcPr>
          <w:p w14:paraId="05B728B9" w14:textId="4D533EA8" w:rsidR="00534DB0" w:rsidRPr="0073298E" w:rsidRDefault="00534DB0" w:rsidP="000B0D98">
            <w:pPr>
              <w:pStyle w:val="TAL"/>
              <w:rPr>
                <w:ins w:id="8" w:author="Cardalda-Garcia Adrian 1CD2" w:date="2022-10-21T13:56:00Z"/>
              </w:rPr>
            </w:pPr>
            <w:ins w:id="9" w:author="Cardalda-Garcia Adrian 1CD2" w:date="2022-10-21T13:56:00Z">
              <w:r w:rsidRPr="0073298E">
                <w:t>14.</w:t>
              </w:r>
            </w:ins>
            <w:ins w:id="10" w:author="Cardalda-Garcia Adrian 1CD2" w:date="2022-10-21T14:36:00Z">
              <w:r w:rsidR="00DF3802" w:rsidRPr="0073298E">
                <w:t>3</w:t>
              </w:r>
            </w:ins>
            <w:ins w:id="11" w:author="Cardalda-Garcia Adrian 1CD2" w:date="2022-10-21T13:56:00Z">
              <w:r w:rsidRPr="0073298E">
                <w:t>.2</w:t>
              </w:r>
            </w:ins>
          </w:p>
        </w:tc>
        <w:tc>
          <w:tcPr>
            <w:tcW w:w="3234" w:type="dxa"/>
          </w:tcPr>
          <w:p w14:paraId="5EA2053E" w14:textId="04648EEE" w:rsidR="00534DB0" w:rsidRPr="0073298E" w:rsidRDefault="00534DB0" w:rsidP="000B0D98">
            <w:pPr>
              <w:pStyle w:val="TAL"/>
              <w:rPr>
                <w:ins w:id="12" w:author="Cardalda-Garcia Adrian 1CD2" w:date="2022-10-21T13:56:00Z"/>
              </w:rPr>
            </w:pPr>
            <w:ins w:id="13" w:author="Cardalda-Garcia Adrian 1CD2" w:date="2022-10-21T13:56:00Z">
              <w:r w:rsidRPr="0073298E">
                <w:t>“37.571-1 14.</w:t>
              </w:r>
            </w:ins>
            <w:ins w:id="14" w:author="Cardalda-Garcia Adrian 1CD2" w:date="2022-10-21T14:36:00Z">
              <w:r w:rsidR="00DF3802" w:rsidRPr="0073298E">
                <w:t>3</w:t>
              </w:r>
            </w:ins>
            <w:ins w:id="15" w:author="Cardalda-Garcia Adrian 1CD2" w:date="2022-10-21T13:56:00Z">
              <w:r w:rsidRPr="0073298E">
                <w:t>.2 TT.zip”</w:t>
              </w:r>
            </w:ins>
          </w:p>
        </w:tc>
        <w:tc>
          <w:tcPr>
            <w:tcW w:w="1986" w:type="dxa"/>
          </w:tcPr>
          <w:p w14:paraId="08AFF2AB" w14:textId="5619ED87" w:rsidR="00534DB0" w:rsidRPr="0073298E" w:rsidRDefault="00534DB0" w:rsidP="000B0D98">
            <w:pPr>
              <w:pStyle w:val="TAL"/>
              <w:rPr>
                <w:ins w:id="16" w:author="Cardalda-Garcia Adrian 1CD2" w:date="2022-10-21T13:56:00Z"/>
              </w:rPr>
            </w:pPr>
            <w:ins w:id="17" w:author="Cardalda-Garcia Adrian 1CD2" w:date="2022-10-21T13:57:00Z">
              <w:r w:rsidRPr="0073298E">
                <w:t xml:space="preserve">3 cells, 2 PFLs, </w:t>
              </w:r>
            </w:ins>
            <w:ins w:id="18" w:author="Cardalda-Garcia Adrian 1CD2" w:date="2022-10-21T14:36:00Z">
              <w:r w:rsidR="00DF3802" w:rsidRPr="0073298E">
                <w:t>RSTD</w:t>
              </w:r>
            </w:ins>
            <w:ins w:id="19" w:author="Cardalda-Garcia Adrian 1CD2" w:date="2022-10-21T13:57:00Z">
              <w:r w:rsidRPr="0073298E">
                <w:t xml:space="preserve"> </w:t>
              </w:r>
            </w:ins>
            <w:ins w:id="20" w:author="Cardalda-Garcia Adrian 1CD2" w:date="2022-10-21T14:36:00Z">
              <w:r w:rsidR="00DF3802" w:rsidRPr="0073298E">
                <w:t>accuracy</w:t>
              </w:r>
            </w:ins>
            <w:ins w:id="21" w:author="Cardalda-Garcia Adrian 1CD2" w:date="2022-10-21T13:57:00Z">
              <w:r w:rsidRPr="0073298E">
                <w:t>, FR1</w:t>
              </w:r>
            </w:ins>
          </w:p>
        </w:tc>
      </w:tr>
    </w:tbl>
    <w:p w14:paraId="4D34F8DD" w14:textId="77777777" w:rsidR="00D6447F" w:rsidRPr="0073298E" w:rsidRDefault="00D6447F" w:rsidP="00D6447F"/>
    <w:p w14:paraId="7455F958" w14:textId="043C0869" w:rsidR="00715C4E" w:rsidRDefault="00D6447F" w:rsidP="00D6447F">
      <w:pPr>
        <w:pStyle w:val="Separation"/>
      </w:pPr>
      <w:r w:rsidRPr="0073298E">
        <w:br w:type="page"/>
      </w:r>
      <w:r w:rsidR="00715C4E" w:rsidRPr="0073298E">
        <w:lastRenderedPageBreak/>
        <w:t>&lt; End of changes &gt;</w:t>
      </w:r>
      <w:bookmarkStart w:id="22" w:name="_GoBack"/>
      <w:bookmarkEnd w:id="22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11799" w14:textId="77777777" w:rsidR="000A55F7" w:rsidRDefault="000A55F7">
      <w:r>
        <w:separator/>
      </w:r>
    </w:p>
  </w:endnote>
  <w:endnote w:type="continuationSeparator" w:id="0">
    <w:p w14:paraId="1D8970A3" w14:textId="77777777" w:rsidR="000A55F7" w:rsidRDefault="000A5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DD638" w14:textId="77777777" w:rsidR="000A55F7" w:rsidRDefault="000A55F7">
      <w:r>
        <w:separator/>
      </w:r>
    </w:p>
  </w:footnote>
  <w:footnote w:type="continuationSeparator" w:id="0">
    <w:p w14:paraId="259BEE70" w14:textId="77777777" w:rsidR="000A55F7" w:rsidRDefault="000A5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55F7"/>
    <w:rsid w:val="000A6394"/>
    <w:rsid w:val="000B7FED"/>
    <w:rsid w:val="000C038A"/>
    <w:rsid w:val="000C6598"/>
    <w:rsid w:val="000D44B3"/>
    <w:rsid w:val="000F63F3"/>
    <w:rsid w:val="00145D43"/>
    <w:rsid w:val="001649B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11CA"/>
    <w:rsid w:val="002E472E"/>
    <w:rsid w:val="002E48C3"/>
    <w:rsid w:val="002F1F9D"/>
    <w:rsid w:val="00305409"/>
    <w:rsid w:val="003609EF"/>
    <w:rsid w:val="0036231A"/>
    <w:rsid w:val="003713BC"/>
    <w:rsid w:val="00374DD4"/>
    <w:rsid w:val="0038544C"/>
    <w:rsid w:val="003A6CB6"/>
    <w:rsid w:val="003E1A36"/>
    <w:rsid w:val="00410371"/>
    <w:rsid w:val="0042386B"/>
    <w:rsid w:val="004242F1"/>
    <w:rsid w:val="004528E0"/>
    <w:rsid w:val="004B75B7"/>
    <w:rsid w:val="0051580D"/>
    <w:rsid w:val="00534DB0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8F6"/>
    <w:rsid w:val="00715C4E"/>
    <w:rsid w:val="0073298E"/>
    <w:rsid w:val="00766358"/>
    <w:rsid w:val="00783633"/>
    <w:rsid w:val="00791F0A"/>
    <w:rsid w:val="00792342"/>
    <w:rsid w:val="007977A8"/>
    <w:rsid w:val="007B512A"/>
    <w:rsid w:val="007C2097"/>
    <w:rsid w:val="007D6A07"/>
    <w:rsid w:val="007D7CBD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1FE1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037B2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447F"/>
    <w:rsid w:val="00D66520"/>
    <w:rsid w:val="00D70DCF"/>
    <w:rsid w:val="00D91817"/>
    <w:rsid w:val="00D94847"/>
    <w:rsid w:val="00DA4AAB"/>
    <w:rsid w:val="00DE34CF"/>
    <w:rsid w:val="00DF3802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466CE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D644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644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44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5455C-0E3A-41E4-99F4-C4B2D0231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368</Words>
  <Characters>2101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15</cp:revision>
  <cp:lastPrinted>1899-12-31T23:00:00Z</cp:lastPrinted>
  <dcterms:created xsi:type="dcterms:W3CDTF">2022-07-20T08:49:00Z</dcterms:created>
  <dcterms:modified xsi:type="dcterms:W3CDTF">2022-11-18T13:20:00Z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